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15" w:rsidRDefault="00505515" w:rsidP="00505515">
      <w:pPr>
        <w:ind w:right="-143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505515" w:rsidRDefault="00505515" w:rsidP="00505515">
      <w:pPr>
        <w:jc w:val="center"/>
        <w:rPr>
          <w:b/>
        </w:rPr>
      </w:pPr>
      <w:r>
        <w:rPr>
          <w:b/>
        </w:rPr>
        <w:t>«Средняя общеобразовательная школа» с. Черёмуховка</w:t>
      </w:r>
    </w:p>
    <w:p w:rsidR="00505515" w:rsidRDefault="00505515" w:rsidP="00505515">
      <w:pPr>
        <w:jc w:val="center"/>
        <w:rPr>
          <w:b/>
        </w:rPr>
      </w:pPr>
    </w:p>
    <w:p w:rsidR="00505515" w:rsidRDefault="00505515" w:rsidP="00505515"/>
    <w:tbl>
      <w:tblPr>
        <w:tblW w:w="0" w:type="auto"/>
        <w:tblLook w:val="04A0"/>
      </w:tblPr>
      <w:tblGrid>
        <w:gridCol w:w="4643"/>
        <w:gridCol w:w="4644"/>
      </w:tblGrid>
      <w:tr w:rsidR="00505515" w:rsidTr="009342A9">
        <w:tc>
          <w:tcPr>
            <w:tcW w:w="4643" w:type="dxa"/>
          </w:tcPr>
          <w:p w:rsidR="00505515" w:rsidRDefault="00505515" w:rsidP="009342A9">
            <w:r>
              <w:t xml:space="preserve">Принято  на заседании   </w:t>
            </w:r>
          </w:p>
          <w:p w:rsidR="00505515" w:rsidRDefault="00505515" w:rsidP="009342A9">
            <w:r>
              <w:t xml:space="preserve">педагогического совета </w:t>
            </w:r>
          </w:p>
          <w:p w:rsidR="00505515" w:rsidRDefault="00505515" w:rsidP="009342A9">
            <w:r>
              <w:t>протокол от 20 марта 2014 г. № 5</w:t>
            </w:r>
          </w:p>
          <w:p w:rsidR="00505515" w:rsidRDefault="00505515" w:rsidP="009342A9"/>
          <w:p w:rsidR="00505515" w:rsidRDefault="00505515" w:rsidP="009342A9"/>
          <w:p w:rsidR="00505515" w:rsidRDefault="00505515" w:rsidP="009342A9">
            <w:pPr>
              <w:jc w:val="right"/>
            </w:pPr>
          </w:p>
        </w:tc>
        <w:tc>
          <w:tcPr>
            <w:tcW w:w="4644" w:type="dxa"/>
          </w:tcPr>
          <w:p w:rsidR="00505515" w:rsidRDefault="00505515" w:rsidP="009342A9">
            <w:pPr>
              <w:ind w:left="1169"/>
            </w:pPr>
            <w:r>
              <w:t xml:space="preserve">УТВЕРЖДЕНО </w:t>
            </w:r>
          </w:p>
          <w:p w:rsidR="00505515" w:rsidRDefault="00505515" w:rsidP="009342A9">
            <w:pPr>
              <w:ind w:left="1169"/>
            </w:pPr>
            <w:r>
              <w:t>Приказом от 20.03.2014г.</w:t>
            </w:r>
          </w:p>
          <w:p w:rsidR="00505515" w:rsidRDefault="00505515" w:rsidP="009342A9">
            <w:pPr>
              <w:ind w:left="1169"/>
            </w:pPr>
            <w:r>
              <w:t>№ 59 а - од</w:t>
            </w:r>
          </w:p>
          <w:p w:rsidR="00505515" w:rsidRDefault="00505515" w:rsidP="009342A9">
            <w:pPr>
              <w:ind w:left="1169"/>
            </w:pPr>
            <w:r>
              <w:t xml:space="preserve">Директор __________________  </w:t>
            </w:r>
          </w:p>
          <w:p w:rsidR="00505515" w:rsidRDefault="00505515" w:rsidP="009342A9">
            <w:pPr>
              <w:ind w:left="1169"/>
            </w:pPr>
            <w:r>
              <w:t xml:space="preserve">                         О. Д. Симакова</w:t>
            </w:r>
          </w:p>
          <w:p w:rsidR="00505515" w:rsidRDefault="00505515" w:rsidP="009342A9">
            <w:pPr>
              <w:jc w:val="center"/>
            </w:pPr>
          </w:p>
        </w:tc>
      </w:tr>
    </w:tbl>
    <w:p w:rsidR="00057DEE" w:rsidRPr="00505515" w:rsidRDefault="00057DEE" w:rsidP="00505515">
      <w:pPr>
        <w:jc w:val="center"/>
      </w:pPr>
      <w:r w:rsidRPr="001B3435">
        <w:rPr>
          <w:b/>
        </w:rPr>
        <w:t>Положение</w:t>
      </w:r>
    </w:p>
    <w:p w:rsidR="00057DEE" w:rsidRPr="001B3435" w:rsidRDefault="00057DEE" w:rsidP="00505515">
      <w:pPr>
        <w:jc w:val="center"/>
        <w:rPr>
          <w:b/>
        </w:rPr>
      </w:pPr>
      <w:r w:rsidRPr="001B3435">
        <w:rPr>
          <w:b/>
        </w:rPr>
        <w:t>о порядке применения  к учащимся и снятия с учащихся мер</w:t>
      </w:r>
    </w:p>
    <w:p w:rsidR="00057DEE" w:rsidRPr="001B3435" w:rsidRDefault="00057DEE" w:rsidP="00505515">
      <w:pPr>
        <w:jc w:val="center"/>
        <w:rPr>
          <w:b/>
        </w:rPr>
      </w:pPr>
      <w:r w:rsidRPr="001B3435">
        <w:rPr>
          <w:b/>
        </w:rPr>
        <w:t>дисциплинарного взыскания</w:t>
      </w:r>
    </w:p>
    <w:p w:rsidR="00057DEE" w:rsidRDefault="00057DEE" w:rsidP="00505515">
      <w:pPr>
        <w:jc w:val="center"/>
      </w:pPr>
    </w:p>
    <w:p w:rsidR="00057DEE" w:rsidRDefault="00057DEE" w:rsidP="00505515">
      <w:pPr>
        <w:jc w:val="center"/>
        <w:rPr>
          <w:b/>
        </w:rPr>
      </w:pPr>
      <w:r w:rsidRPr="001B3435">
        <w:rPr>
          <w:b/>
        </w:rPr>
        <w:t>1.</w:t>
      </w:r>
      <w:r w:rsidR="00505515">
        <w:rPr>
          <w:b/>
        </w:rPr>
        <w:t xml:space="preserve"> </w:t>
      </w:r>
      <w:r w:rsidRPr="001B3435">
        <w:rPr>
          <w:b/>
        </w:rPr>
        <w:t>Общие положения</w:t>
      </w:r>
    </w:p>
    <w:p w:rsidR="00505515" w:rsidRPr="001B3435" w:rsidRDefault="00505515" w:rsidP="00505515">
      <w:pPr>
        <w:jc w:val="center"/>
        <w:rPr>
          <w:b/>
        </w:rPr>
      </w:pPr>
    </w:p>
    <w:p w:rsidR="00057DEE" w:rsidRDefault="00057DEE" w:rsidP="00505515">
      <w:pPr>
        <w:ind w:firstLine="567"/>
        <w:jc w:val="both"/>
      </w:pPr>
      <w:r>
        <w:t>1.1. Порядок применения к учащимся и снятия с учащихся мер дисциплинарного взыскания определяет правила применения к учащимся и снятия с учащихся в организ</w:t>
      </w:r>
      <w:r>
        <w:t>а</w:t>
      </w:r>
      <w:r>
        <w:t>ции, осуществляющей образователь</w:t>
      </w:r>
      <w:r w:rsidR="00505515">
        <w:t>ную деятельность (далее школа</w:t>
      </w:r>
      <w:r>
        <w:t>), мер дисциплинарн</w:t>
      </w:r>
      <w:r>
        <w:t>о</w:t>
      </w:r>
      <w:r>
        <w:t>го взыскания.</w:t>
      </w:r>
    </w:p>
    <w:p w:rsidR="00057DEE" w:rsidRDefault="00057DEE" w:rsidP="00505515">
      <w:pPr>
        <w:ind w:firstLine="567"/>
        <w:jc w:val="both"/>
      </w:pPr>
      <w:r>
        <w:t>1.2.</w:t>
      </w:r>
      <w:r w:rsidR="00505515">
        <w:t xml:space="preserve"> </w:t>
      </w:r>
      <w:r>
        <w:t>Настоящее П</w:t>
      </w:r>
      <w:r w:rsidR="00505515">
        <w:t>оложение разработано</w:t>
      </w:r>
      <w:r>
        <w:t xml:space="preserve"> на основе:</w:t>
      </w:r>
    </w:p>
    <w:p w:rsidR="00057DEE" w:rsidRDefault="00057DEE" w:rsidP="00505515">
      <w:pPr>
        <w:ind w:firstLine="567"/>
        <w:jc w:val="both"/>
      </w:pPr>
      <w:r>
        <w:t>-</w:t>
      </w:r>
      <w:r w:rsidR="00505515">
        <w:t xml:space="preserve"> </w:t>
      </w:r>
      <w:r>
        <w:t>Федерального закона от 29 декабря 2012 г. N 273-ФЗ "Об образовании в Росси</w:t>
      </w:r>
      <w:r>
        <w:t>й</w:t>
      </w:r>
      <w:r>
        <w:t>ской Федерации";</w:t>
      </w:r>
    </w:p>
    <w:p w:rsidR="00057DEE" w:rsidRDefault="00057DEE" w:rsidP="00505515">
      <w:pPr>
        <w:ind w:firstLine="567"/>
        <w:jc w:val="both"/>
      </w:pPr>
      <w:r>
        <w:t>-</w:t>
      </w:r>
      <w:r w:rsidR="00505515">
        <w:t xml:space="preserve"> </w:t>
      </w:r>
      <w:r>
        <w:t xml:space="preserve">«Порядка применения </w:t>
      </w:r>
      <w:proofErr w:type="gramStart"/>
      <w:r>
        <w:t>к</w:t>
      </w:r>
      <w:proofErr w:type="gramEnd"/>
      <w:r>
        <w:t xml:space="preserve"> обучающимся и снятия с обучающихся мер дисциплина</w:t>
      </w:r>
      <w:r>
        <w:t>р</w:t>
      </w:r>
      <w:r>
        <w:t xml:space="preserve">ного взыскания», утвержденного приказом </w:t>
      </w:r>
      <w:proofErr w:type="spellStart"/>
      <w:r>
        <w:t>Минобрнауки</w:t>
      </w:r>
      <w:proofErr w:type="spellEnd"/>
      <w:r>
        <w:t xml:space="preserve"> от 15 марта 2013года</w:t>
      </w:r>
    </w:p>
    <w:p w:rsidR="00057DEE" w:rsidRDefault="00057DEE" w:rsidP="00057DEE"/>
    <w:p w:rsidR="00057DEE" w:rsidRDefault="00057DEE" w:rsidP="00057DEE">
      <w:pPr>
        <w:rPr>
          <w:b/>
        </w:rPr>
      </w:pPr>
      <w:r w:rsidRPr="001B3435">
        <w:rPr>
          <w:b/>
        </w:rPr>
        <w:t xml:space="preserve">                             2.Применение мер дисциплинарного взыскания</w:t>
      </w:r>
    </w:p>
    <w:p w:rsidR="00505515" w:rsidRPr="001B3435" w:rsidRDefault="00505515" w:rsidP="00057DEE">
      <w:pPr>
        <w:rPr>
          <w:b/>
        </w:rPr>
      </w:pPr>
    </w:p>
    <w:p w:rsidR="00057DEE" w:rsidRDefault="00057DEE" w:rsidP="00505515">
      <w:pPr>
        <w:ind w:firstLine="567"/>
        <w:jc w:val="both"/>
      </w:pPr>
      <w:r>
        <w:t>2.1</w:t>
      </w:r>
      <w:r w:rsidR="00505515">
        <w:t>.</w:t>
      </w:r>
      <w:r>
        <w:t xml:space="preserve"> Меры дисциплинарного взыскания не применяются к учащимся</w:t>
      </w:r>
      <w:r w:rsidR="00505515">
        <w:t>,</w:t>
      </w:r>
      <w:r w:rsidR="00505515" w:rsidRPr="00505515">
        <w:t xml:space="preserve"> </w:t>
      </w:r>
      <w:proofErr w:type="gramStart"/>
      <w:r w:rsidR="00505515">
        <w:t>обучающимися</w:t>
      </w:r>
      <w:proofErr w:type="gramEnd"/>
      <w:r>
        <w:t>:</w:t>
      </w:r>
    </w:p>
    <w:p w:rsidR="00057DEE" w:rsidRDefault="00057DEE" w:rsidP="00505515">
      <w:pPr>
        <w:ind w:firstLine="567"/>
        <w:jc w:val="both"/>
      </w:pPr>
      <w:r>
        <w:t>-</w:t>
      </w:r>
      <w:r w:rsidR="00505515">
        <w:t xml:space="preserve"> </w:t>
      </w:r>
      <w:r>
        <w:t>по образовательным программам  начального общего образования;</w:t>
      </w:r>
    </w:p>
    <w:p w:rsidR="00057DEE" w:rsidRDefault="00057DEE" w:rsidP="00505515">
      <w:pPr>
        <w:ind w:firstLine="567"/>
        <w:jc w:val="both"/>
      </w:pPr>
      <w:r>
        <w:t xml:space="preserve"> -</w:t>
      </w:r>
      <w:r w:rsidR="00505515">
        <w:t xml:space="preserve"> </w:t>
      </w:r>
      <w:r>
        <w:t>с ограниченными возможностями здоровья (с задержкой психического развития и ра</w:t>
      </w:r>
      <w:r>
        <w:t>з</w:t>
      </w:r>
      <w:r>
        <w:t xml:space="preserve">личными </w:t>
      </w:r>
      <w:r w:rsidR="00505515">
        <w:t>формами умственной отсталости);</w:t>
      </w:r>
    </w:p>
    <w:p w:rsidR="00057DEE" w:rsidRDefault="00057DEE" w:rsidP="00505515">
      <w:pPr>
        <w:ind w:firstLine="567"/>
        <w:jc w:val="both"/>
      </w:pPr>
      <w:r>
        <w:t>- не допускается применение мер дисциплинарного взыскания к учащимся во время б</w:t>
      </w:r>
      <w:r>
        <w:t>о</w:t>
      </w:r>
      <w:r>
        <w:t>лезни, каникул.</w:t>
      </w:r>
    </w:p>
    <w:p w:rsidR="00057DEE" w:rsidRDefault="00057DEE" w:rsidP="00505515">
      <w:pPr>
        <w:ind w:firstLine="567"/>
        <w:jc w:val="both"/>
      </w:pPr>
      <w:r>
        <w:t>2.2. Меры дисциплинарного взыскания применяются за неисполнение или наруш</w:t>
      </w:r>
      <w:r>
        <w:t>е</w:t>
      </w:r>
      <w:r>
        <w:t>ние Ус</w:t>
      </w:r>
      <w:r w:rsidR="00505515">
        <w:t>тава школы</w:t>
      </w:r>
      <w:r>
        <w:t>, Правил внутреннего распорядка для учащихся и иных локальных но</w:t>
      </w:r>
      <w:r>
        <w:t>р</w:t>
      </w:r>
      <w:r>
        <w:t>мативных актов по вопросам организации и осуществления образовательной деятельн</w:t>
      </w:r>
      <w:r>
        <w:t>о</w:t>
      </w:r>
      <w:r>
        <w:t>сти.</w:t>
      </w:r>
    </w:p>
    <w:p w:rsidR="00057DEE" w:rsidRDefault="00057DEE" w:rsidP="00505515">
      <w:pPr>
        <w:ind w:firstLine="567"/>
        <w:jc w:val="both"/>
      </w:pPr>
      <w:r>
        <w:t>2.3. За совершение дисциплинарного проступка к учащемуся могут быть применены сл</w:t>
      </w:r>
      <w:r>
        <w:t>е</w:t>
      </w:r>
      <w:r>
        <w:t>дующие меры дисциплинарного взыскания:</w:t>
      </w:r>
    </w:p>
    <w:p w:rsidR="00057DEE" w:rsidRDefault="00057DEE" w:rsidP="00505515">
      <w:pPr>
        <w:ind w:firstLine="567"/>
        <w:jc w:val="both"/>
      </w:pPr>
      <w:r>
        <w:t>замечание;</w:t>
      </w:r>
    </w:p>
    <w:p w:rsidR="00057DEE" w:rsidRDefault="00057DEE" w:rsidP="00505515">
      <w:pPr>
        <w:ind w:firstLine="567"/>
        <w:jc w:val="both"/>
      </w:pPr>
      <w:r>
        <w:t>выговор;</w:t>
      </w:r>
    </w:p>
    <w:p w:rsidR="00057DEE" w:rsidRDefault="00D43A27" w:rsidP="00505515">
      <w:pPr>
        <w:ind w:firstLine="567"/>
        <w:jc w:val="both"/>
      </w:pPr>
      <w:r>
        <w:t>отчисление из школы</w:t>
      </w:r>
      <w:r w:rsidR="00057DEE">
        <w:t>.</w:t>
      </w:r>
    </w:p>
    <w:p w:rsidR="00057DEE" w:rsidRDefault="00057DEE" w:rsidP="00505515">
      <w:pPr>
        <w:ind w:firstLine="567"/>
        <w:jc w:val="both"/>
      </w:pPr>
      <w:r>
        <w:t>2.4. За каждый дисциплинарный проступок может быть применена одна мера дисц</w:t>
      </w:r>
      <w:r>
        <w:t>и</w:t>
      </w:r>
      <w:r>
        <w:t>пл</w:t>
      </w:r>
      <w:r>
        <w:t>и</w:t>
      </w:r>
      <w:r>
        <w:t>нарного взыскания.</w:t>
      </w:r>
    </w:p>
    <w:p w:rsidR="00057DEE" w:rsidRDefault="00057DEE" w:rsidP="00505515">
      <w:pPr>
        <w:ind w:firstLine="567"/>
        <w:jc w:val="both"/>
      </w:pPr>
      <w:r>
        <w:t>При выборе меры дисц</w:t>
      </w:r>
      <w:r w:rsidR="00D43A27">
        <w:t>иплинарного взыскания школа</w:t>
      </w:r>
      <w:r>
        <w:t xml:space="preserve"> должно учитывать тяжесть дисциплинарного проступка, причины и обстоя</w:t>
      </w:r>
      <w:r w:rsidR="00D43A27">
        <w:t>тельства, при которых он совершё</w:t>
      </w:r>
      <w:r>
        <w:t>н, пре</w:t>
      </w:r>
      <w:r>
        <w:t>д</w:t>
      </w:r>
      <w:r>
        <w:t>шествующее поведение учащегося, его психофизическое и эмоциональное состояние, а так</w:t>
      </w:r>
      <w:r w:rsidR="00D43A27">
        <w:t>же мнение совета</w:t>
      </w:r>
      <w:r>
        <w:t xml:space="preserve"> учащихся, сове</w:t>
      </w:r>
      <w:r w:rsidR="00D43A27">
        <w:t>та</w:t>
      </w:r>
      <w:r>
        <w:t xml:space="preserve"> родителей (законных представителей) несоверше</w:t>
      </w:r>
      <w:r>
        <w:t>н</w:t>
      </w:r>
      <w:r>
        <w:t xml:space="preserve">нолетних учащихся. </w:t>
      </w:r>
    </w:p>
    <w:p w:rsidR="00057DEE" w:rsidRDefault="00057DEE" w:rsidP="00D43A27">
      <w:pPr>
        <w:ind w:firstLine="567"/>
        <w:jc w:val="both"/>
      </w:pPr>
      <w:r>
        <w:lastRenderedPageBreak/>
        <w:t>2.5. Не допускается применение мер дисциплинарного взыскания к обучающимся во вр</w:t>
      </w:r>
      <w:r>
        <w:t>е</w:t>
      </w:r>
      <w:r>
        <w:t xml:space="preserve">мя их болезни, каникул, академического отпуска, отпуска по беременности и родам или отпуска по уходу за ребенком. </w:t>
      </w:r>
    </w:p>
    <w:p w:rsidR="00057DEE" w:rsidRDefault="00057DEE" w:rsidP="00505515">
      <w:pPr>
        <w:ind w:firstLine="567"/>
        <w:jc w:val="both"/>
      </w:pPr>
      <w:r>
        <w:t>2.6. До применения меры дисци</w:t>
      </w:r>
      <w:r w:rsidR="00D43A27">
        <w:t>плинарного взыскания школа</w:t>
      </w:r>
      <w:r>
        <w:t xml:space="preserve"> должно затребовать от учащегося письменное о</w:t>
      </w:r>
      <w:r w:rsidR="00D43A27">
        <w:t>бъяснение. Если по истечении трё</w:t>
      </w:r>
      <w:r>
        <w:t>х учебных дней указанное об</w:t>
      </w:r>
      <w:r>
        <w:t>ъ</w:t>
      </w:r>
      <w:r>
        <w:t>яснение учащимся не представлено, то составляется соответствующий акт.</w:t>
      </w:r>
    </w:p>
    <w:p w:rsidR="00057DEE" w:rsidRDefault="00057DEE" w:rsidP="00505515">
      <w:pPr>
        <w:ind w:firstLine="567"/>
        <w:jc w:val="both"/>
      </w:pPr>
      <w:r>
        <w:t>Отказ или уклонение учащегося от предоставления им письменного объяснения не явл</w:t>
      </w:r>
      <w:r>
        <w:t>я</w:t>
      </w:r>
      <w:r>
        <w:t>ется препятствием для применения меры дисциплинарного взыскания.</w:t>
      </w:r>
    </w:p>
    <w:p w:rsidR="00057DEE" w:rsidRDefault="00057DEE" w:rsidP="00505515">
      <w:pPr>
        <w:ind w:firstLine="567"/>
        <w:jc w:val="both"/>
      </w:pPr>
      <w:r>
        <w:t xml:space="preserve">2.7. </w:t>
      </w:r>
      <w:proofErr w:type="gramStart"/>
      <w:r>
        <w:t>Мера дисциплинарного взыскания применяется не позднее одного месяца со дня о</w:t>
      </w:r>
      <w:r>
        <w:t>б</w:t>
      </w:r>
      <w:r>
        <w:t>наружения проступка, не считая времени отсутствия учащегося, указанного в пункте 2.5 настоящего Порядка, а та</w:t>
      </w:r>
      <w:r w:rsidR="00D43A27">
        <w:t>кже времени, необходимого на учё</w:t>
      </w:r>
      <w:r>
        <w:t>т мнения советов обучающи</w:t>
      </w:r>
      <w:r>
        <w:t>х</w:t>
      </w:r>
      <w:r w:rsidR="00D43A27">
        <w:t>ся,</w:t>
      </w:r>
      <w:r>
        <w:t xml:space="preserve"> родителей (законных представителей) </w:t>
      </w:r>
      <w:r w:rsidR="00D43A27">
        <w:t>несовершеннолетних учащихся школы</w:t>
      </w:r>
      <w:r>
        <w:t>, но не более семи учебных дней со дня предс</w:t>
      </w:r>
      <w:r w:rsidR="00D43A27">
        <w:t>тавления директору школы</w:t>
      </w:r>
      <w:r>
        <w:t xml:space="preserve"> мотивированного мн</w:t>
      </w:r>
      <w:r>
        <w:t>е</w:t>
      </w:r>
      <w:r>
        <w:t>ния указанных советов в письменной форме.</w:t>
      </w:r>
      <w:proofErr w:type="gramEnd"/>
    </w:p>
    <w:p w:rsidR="00057DEE" w:rsidRDefault="00057DEE" w:rsidP="00505515">
      <w:pPr>
        <w:ind w:firstLine="567"/>
        <w:jc w:val="both"/>
      </w:pPr>
      <w:r>
        <w:t>2.8. Отчисление несовершеннолетнего учащегося, достигшего возраст</w:t>
      </w:r>
      <w:r w:rsidR="00D43A27">
        <w:t>а пятнадцати лет, из школы</w:t>
      </w:r>
      <w:r>
        <w:t>, осуществляющей образовательную деятельность, как мера дисциплинарн</w:t>
      </w:r>
      <w:r>
        <w:t>о</w:t>
      </w:r>
      <w:r>
        <w:t>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</w:t>
      </w:r>
      <w:r>
        <w:t>р</w:t>
      </w:r>
      <w:r>
        <w:t>ного взыскания и меры педагогического воздействия не дали результата и дальнейшее пребы</w:t>
      </w:r>
      <w:r w:rsidR="00D43A27">
        <w:t>вание учащегося в школе</w:t>
      </w:r>
      <w:r>
        <w:t xml:space="preserve"> оказывает отрицательное влияние на других  учащихся, нарушает их пра</w:t>
      </w:r>
      <w:r w:rsidR="00D43A27">
        <w:t>ва и права работников школы</w:t>
      </w:r>
      <w:r>
        <w:t>, а также нормальное функционирова</w:t>
      </w:r>
      <w:r w:rsidR="00D43A27">
        <w:t>ние школы</w:t>
      </w:r>
      <w:r>
        <w:t>.</w:t>
      </w:r>
    </w:p>
    <w:p w:rsidR="00057DEE" w:rsidRDefault="00057DEE" w:rsidP="00505515">
      <w:pPr>
        <w:ind w:firstLine="567"/>
        <w:jc w:val="both"/>
      </w:pPr>
      <w:r>
        <w:t>Отчисление несовершеннолетнего учащегося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t xml:space="preserve">или) </w:t>
      </w:r>
      <w:proofErr w:type="gramEnd"/>
      <w:r>
        <w:t>меры дисциплинарного взыскания сняты в установленном п</w:t>
      </w:r>
      <w:r>
        <w:t>о</w:t>
      </w:r>
      <w:r>
        <w:t>рядке.</w:t>
      </w:r>
    </w:p>
    <w:p w:rsidR="00057DEE" w:rsidRDefault="00057DEE" w:rsidP="00505515">
      <w:pPr>
        <w:ind w:firstLine="567"/>
        <w:jc w:val="both"/>
      </w:pPr>
      <w:r>
        <w:t>2.9.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</w:t>
      </w:r>
      <w:r>
        <w:t>р</w:t>
      </w:r>
      <w:r w:rsidR="00D43A27">
        <w:t>ного взыскания принимается с учё</w:t>
      </w:r>
      <w:r>
        <w:t>том мнения его родителей (законных представителей) и с согласия комиссии по делам несовершеннолетних и защите их прав. Решение об отчи</w:t>
      </w:r>
      <w:r>
        <w:t>с</w:t>
      </w:r>
      <w:r>
        <w:t>лении учащихся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</w:t>
      </w:r>
      <w:r>
        <w:t>о</w:t>
      </w:r>
      <w:r>
        <w:t>печительства.</w:t>
      </w:r>
    </w:p>
    <w:p w:rsidR="00057DEE" w:rsidRDefault="00057DEE" w:rsidP="00505515">
      <w:pPr>
        <w:ind w:firstLine="567"/>
        <w:jc w:val="both"/>
      </w:pPr>
      <w:r>
        <w:t>2.10. Об отчислении несовершеннолетнего учащегося в качестве меры дисциплина</w:t>
      </w:r>
      <w:r>
        <w:t>р</w:t>
      </w:r>
      <w:r>
        <w:t>ного взыска</w:t>
      </w:r>
      <w:r w:rsidR="00E76D0E">
        <w:t>ния школа</w:t>
      </w:r>
      <w:r>
        <w:t xml:space="preserve"> незамедлительно обязано проинформировать Управление образ</w:t>
      </w:r>
      <w:r>
        <w:t>о</w:t>
      </w:r>
      <w:r>
        <w:t xml:space="preserve">вания администрации </w:t>
      </w:r>
      <w:r w:rsidR="00E76D0E">
        <w:t>муниципального района</w:t>
      </w:r>
      <w:r>
        <w:t xml:space="preserve">  «Прилузский».</w:t>
      </w:r>
    </w:p>
    <w:p w:rsidR="00057DEE" w:rsidRDefault="00057DEE" w:rsidP="00505515">
      <w:pPr>
        <w:ind w:firstLine="567"/>
        <w:jc w:val="both"/>
      </w:pPr>
      <w:r>
        <w:t xml:space="preserve"> Управление образования администрации </w:t>
      </w:r>
      <w:r w:rsidR="00E76D0E">
        <w:t xml:space="preserve">муниципального района </w:t>
      </w:r>
      <w:r>
        <w:t xml:space="preserve">  «Прилу</w:t>
      </w:r>
      <w:r>
        <w:t>з</w:t>
      </w:r>
      <w:r>
        <w:t>ский» и родители (законные представители) несовершеннолетнего учащегося, отчисле</w:t>
      </w:r>
      <w:r>
        <w:t>н</w:t>
      </w:r>
      <w:r w:rsidR="00E76D0E">
        <w:t>ного из школы</w:t>
      </w:r>
      <w:r>
        <w:t>, не позднее чем в месячный срок принимают меры, обеспечивающие получение несовершеннолетним о</w:t>
      </w:r>
      <w:r>
        <w:t>б</w:t>
      </w:r>
      <w:r>
        <w:t>щего образования.</w:t>
      </w:r>
    </w:p>
    <w:p w:rsidR="00057DEE" w:rsidRDefault="00057DEE" w:rsidP="00505515">
      <w:pPr>
        <w:ind w:firstLine="567"/>
        <w:jc w:val="both"/>
      </w:pPr>
      <w:r>
        <w:t>2.11. Применение к учащемуся меры дисциплинарного взыскания оформляется пр</w:t>
      </w:r>
      <w:r>
        <w:t>и</w:t>
      </w:r>
      <w:r w:rsidR="00E76D0E">
        <w:t>казом директора школы</w:t>
      </w:r>
      <w:r>
        <w:t>, который доводится до учащегося, родителей (законных предст</w:t>
      </w:r>
      <w:r>
        <w:t>а</w:t>
      </w:r>
      <w:r>
        <w:t>вителей) несовершеннолетнего уча</w:t>
      </w:r>
      <w:r w:rsidR="00E76D0E">
        <w:t>щегося под роспись в течение трё</w:t>
      </w:r>
      <w:r>
        <w:t>х учебных дней со дня его издания, не считая времени о</w:t>
      </w:r>
      <w:r w:rsidR="00E76D0E">
        <w:t>тсутствия учащегося в школе</w:t>
      </w:r>
      <w:r>
        <w:t>. Отказ учащегося, р</w:t>
      </w:r>
      <w:r>
        <w:t>о</w:t>
      </w:r>
      <w:r>
        <w:t>дителей (законных представителей) несовершеннолетнего учащегося ознакомиться с ук</w:t>
      </w:r>
      <w:r>
        <w:t>а</w:t>
      </w:r>
      <w:r>
        <w:t>занным приказом (распоряжением) под роспись оформляется соответс</w:t>
      </w:r>
      <w:r>
        <w:t>т</w:t>
      </w:r>
      <w:r>
        <w:t>вующим актом.</w:t>
      </w:r>
    </w:p>
    <w:p w:rsidR="00057DEE" w:rsidRDefault="00057DEE" w:rsidP="00505515">
      <w:pPr>
        <w:ind w:firstLine="567"/>
        <w:jc w:val="both"/>
      </w:pPr>
      <w:r>
        <w:t>2.12.</w:t>
      </w:r>
      <w:r w:rsidR="00E76D0E">
        <w:t xml:space="preserve"> </w:t>
      </w:r>
      <w:r>
        <w:t>Учащийся, родители (законные представители) несовершеннолетнего учащег</w:t>
      </w:r>
      <w:r>
        <w:t>о</w:t>
      </w:r>
      <w:r>
        <w:t>ся вправе обжаловать в комиссию по урегулированию споров между участниками образ</w:t>
      </w:r>
      <w:r>
        <w:t>о</w:t>
      </w:r>
      <w:r>
        <w:t xml:space="preserve">вательных отношений меры дисциплинарного взыскания и их применение к учащемуся. </w:t>
      </w:r>
    </w:p>
    <w:p w:rsidR="00057DEE" w:rsidRDefault="00057DEE" w:rsidP="00505515">
      <w:pPr>
        <w:ind w:firstLine="567"/>
        <w:jc w:val="both"/>
      </w:pPr>
      <w:r>
        <w:t>2.13. Решение комиссии по урегулированию споров между участниками образов</w:t>
      </w:r>
      <w:r>
        <w:t>а</w:t>
      </w:r>
      <w:r>
        <w:t>тельных отношений является обязательным для всех участников образовательных отн</w:t>
      </w:r>
      <w:r>
        <w:t>о</w:t>
      </w:r>
      <w:r w:rsidR="00E76D0E">
        <w:t>шений в школе</w:t>
      </w:r>
      <w:r>
        <w:t xml:space="preserve"> и подлежит исполнению в сроки, предусмотренные указанным решен</w:t>
      </w:r>
      <w:r>
        <w:t>и</w:t>
      </w:r>
      <w:r>
        <w:t xml:space="preserve">ем. </w:t>
      </w:r>
    </w:p>
    <w:p w:rsidR="00057DEE" w:rsidRDefault="00057DEE" w:rsidP="00505515">
      <w:pPr>
        <w:ind w:firstLine="567"/>
        <w:jc w:val="both"/>
      </w:pPr>
      <w:r>
        <w:lastRenderedPageBreak/>
        <w:t>2.14.Решение комиссии по урегулированию споров между участниками образов</w:t>
      </w:r>
      <w:r>
        <w:t>а</w:t>
      </w:r>
      <w:r>
        <w:t>тельных отношений может быть обжаловано в установленном законодательством Росси</w:t>
      </w:r>
      <w:r>
        <w:t>й</w:t>
      </w:r>
      <w:r>
        <w:t>ской Ф</w:t>
      </w:r>
      <w:r>
        <w:t>е</w:t>
      </w:r>
      <w:r>
        <w:t xml:space="preserve">дерации порядке. </w:t>
      </w:r>
    </w:p>
    <w:p w:rsidR="00057DEE" w:rsidRDefault="00057DEE" w:rsidP="00505515">
      <w:pPr>
        <w:ind w:firstLine="567"/>
        <w:jc w:val="both"/>
      </w:pPr>
      <w:r>
        <w:t>2.15. Если в течение года со дня применения меры дисциплинарного взыскания к учащ</w:t>
      </w:r>
      <w:r>
        <w:t>е</w:t>
      </w:r>
      <w:r>
        <w:t>муся не будет применена новая мера дисциплинарного взыскания, то он считается не имеющим меры дисциплинарного взыскания.</w:t>
      </w:r>
    </w:p>
    <w:p w:rsidR="00057DEE" w:rsidRDefault="00E76D0E" w:rsidP="00505515">
      <w:pPr>
        <w:ind w:firstLine="567"/>
        <w:jc w:val="both"/>
      </w:pPr>
      <w:r>
        <w:t>Директор школы</w:t>
      </w:r>
      <w:r w:rsidR="00057DEE">
        <w:t xml:space="preserve"> до истечения года со дня применения меры дисциплинарного вз</w:t>
      </w:r>
      <w:r w:rsidR="00057DEE">
        <w:t>ы</w:t>
      </w:r>
      <w:r w:rsidR="00057DEE">
        <w:t>скания имеет пра</w:t>
      </w:r>
      <w:r>
        <w:t>во снять её</w:t>
      </w:r>
      <w:r w:rsidR="00057DEE">
        <w:t xml:space="preserve"> с учащегося по собственной инициативе, просьбе самого учащегося, родителей (законных представителей) несовершеннолетнего учащегося, ход</w:t>
      </w:r>
      <w:r w:rsidR="00057DEE">
        <w:t>а</w:t>
      </w:r>
      <w:r w:rsidR="00057DEE">
        <w:t>тайству сове</w:t>
      </w:r>
      <w:r>
        <w:t>та</w:t>
      </w:r>
      <w:r w:rsidR="00057DEE">
        <w:t xml:space="preserve"> обу</w:t>
      </w:r>
      <w:r>
        <w:t>чающихся или совета</w:t>
      </w:r>
      <w:r w:rsidR="00057DEE">
        <w:t xml:space="preserve"> родителей (законных представителей) несове</w:t>
      </w:r>
      <w:r w:rsidR="00057DEE">
        <w:t>р</w:t>
      </w:r>
      <w:r w:rsidR="00057DEE">
        <w:t>шеннолетних учащихся.</w:t>
      </w:r>
    </w:p>
    <w:p w:rsidR="00057DEE" w:rsidRDefault="00057DEE" w:rsidP="00505515">
      <w:pPr>
        <w:ind w:firstLine="567"/>
        <w:jc w:val="both"/>
      </w:pPr>
    </w:p>
    <w:p w:rsidR="00057DEE" w:rsidRDefault="00057DEE" w:rsidP="00505515">
      <w:pPr>
        <w:ind w:firstLine="567"/>
        <w:jc w:val="both"/>
      </w:pPr>
    </w:p>
    <w:p w:rsidR="00057DEE" w:rsidRDefault="00057DEE" w:rsidP="00057DEE"/>
    <w:p w:rsidR="00C11CD1" w:rsidRDefault="00C11CD1"/>
    <w:sectPr w:rsidR="00C11CD1" w:rsidSect="0019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1CD1"/>
    <w:rsid w:val="00057DEE"/>
    <w:rsid w:val="001916B0"/>
    <w:rsid w:val="001B3435"/>
    <w:rsid w:val="002F4B21"/>
    <w:rsid w:val="003A7660"/>
    <w:rsid w:val="00505515"/>
    <w:rsid w:val="00B66D0F"/>
    <w:rsid w:val="00C11CD1"/>
    <w:rsid w:val="00D43A27"/>
    <w:rsid w:val="00E7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Летская СОШ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2011-11-23T09:58:00Z</dcterms:created>
  <dcterms:modified xsi:type="dcterms:W3CDTF">2015-01-18T06:20:00Z</dcterms:modified>
</cp:coreProperties>
</file>